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70955" w14:paraId="7730686B" w14:textId="77777777" w:rsidTr="004620E8">
        <w:tc>
          <w:tcPr>
            <w:tcW w:w="3116" w:type="dxa"/>
          </w:tcPr>
          <w:p w14:paraId="712DD376" w14:textId="77777777" w:rsidR="00B70955" w:rsidRPr="00617278" w:rsidRDefault="00B70955" w:rsidP="004620E8">
            <w:pPr>
              <w:rPr>
                <w:b/>
                <w:bCs/>
              </w:rPr>
            </w:pPr>
            <w:r w:rsidRPr="00617278">
              <w:rPr>
                <w:b/>
                <w:bCs/>
              </w:rPr>
              <w:t xml:space="preserve">Service </w:t>
            </w:r>
          </w:p>
        </w:tc>
        <w:tc>
          <w:tcPr>
            <w:tcW w:w="3117" w:type="dxa"/>
          </w:tcPr>
          <w:p w14:paraId="0616564C" w14:textId="77777777" w:rsidR="00B70955" w:rsidRPr="00617278" w:rsidRDefault="00B70955" w:rsidP="004620E8">
            <w:pPr>
              <w:rPr>
                <w:b/>
                <w:bCs/>
              </w:rPr>
            </w:pPr>
            <w:r w:rsidRPr="00617278">
              <w:rPr>
                <w:b/>
                <w:bCs/>
              </w:rPr>
              <w:t xml:space="preserve">Description </w:t>
            </w:r>
          </w:p>
        </w:tc>
        <w:tc>
          <w:tcPr>
            <w:tcW w:w="3117" w:type="dxa"/>
          </w:tcPr>
          <w:p w14:paraId="21F961FA" w14:textId="77777777" w:rsidR="00B70955" w:rsidRPr="00617278" w:rsidRDefault="00B70955" w:rsidP="004620E8">
            <w:pPr>
              <w:rPr>
                <w:b/>
                <w:bCs/>
              </w:rPr>
            </w:pPr>
            <w:r w:rsidRPr="00617278">
              <w:rPr>
                <w:b/>
                <w:bCs/>
              </w:rPr>
              <w:t xml:space="preserve">Estimated Fee </w:t>
            </w:r>
          </w:p>
        </w:tc>
      </w:tr>
      <w:tr w:rsidR="00B70955" w14:paraId="699B402B" w14:textId="77777777" w:rsidTr="004620E8">
        <w:tc>
          <w:tcPr>
            <w:tcW w:w="3116" w:type="dxa"/>
          </w:tcPr>
          <w:p w14:paraId="1722BE58" w14:textId="77777777" w:rsidR="00B70955" w:rsidRDefault="00B70955" w:rsidP="004620E8">
            <w:r>
              <w:t>Well Child Visit</w:t>
            </w:r>
          </w:p>
        </w:tc>
        <w:tc>
          <w:tcPr>
            <w:tcW w:w="3117" w:type="dxa"/>
          </w:tcPr>
          <w:p w14:paraId="2AECF7FB" w14:textId="77777777" w:rsidR="00B70955" w:rsidRDefault="00B70955" w:rsidP="004620E8">
            <w:r>
              <w:t xml:space="preserve">Routine </w:t>
            </w:r>
            <w:proofErr w:type="spellStart"/>
            <w:proofErr w:type="gramStart"/>
            <w:r>
              <w:t>check</w:t>
            </w:r>
            <w:proofErr w:type="gramEnd"/>
            <w:r>
              <w:t xml:space="preserve"> up</w:t>
            </w:r>
            <w:proofErr w:type="spellEnd"/>
            <w:r>
              <w:t xml:space="preserve"> for healthy children </w:t>
            </w:r>
          </w:p>
        </w:tc>
        <w:tc>
          <w:tcPr>
            <w:tcW w:w="3117" w:type="dxa"/>
          </w:tcPr>
          <w:p w14:paraId="5FF232FF" w14:textId="77777777" w:rsidR="00B70955" w:rsidRDefault="00B70955" w:rsidP="004620E8">
            <w:r>
              <w:t>$100 - $200</w:t>
            </w:r>
          </w:p>
        </w:tc>
      </w:tr>
      <w:tr w:rsidR="00B70955" w14:paraId="40961258" w14:textId="77777777" w:rsidTr="004620E8">
        <w:tc>
          <w:tcPr>
            <w:tcW w:w="3116" w:type="dxa"/>
          </w:tcPr>
          <w:p w14:paraId="03F9A22B" w14:textId="77777777" w:rsidR="00B70955" w:rsidRDefault="00B70955" w:rsidP="004620E8">
            <w:r>
              <w:t xml:space="preserve">Sick Visit </w:t>
            </w:r>
          </w:p>
        </w:tc>
        <w:tc>
          <w:tcPr>
            <w:tcW w:w="3117" w:type="dxa"/>
          </w:tcPr>
          <w:p w14:paraId="1ACEF85B" w14:textId="77777777" w:rsidR="00B70955" w:rsidRDefault="00B70955" w:rsidP="004620E8">
            <w:r>
              <w:t>Appointment for acute illness or injury</w:t>
            </w:r>
          </w:p>
        </w:tc>
        <w:tc>
          <w:tcPr>
            <w:tcW w:w="3117" w:type="dxa"/>
          </w:tcPr>
          <w:p w14:paraId="111A7F65" w14:textId="77777777" w:rsidR="00B70955" w:rsidRDefault="00B70955" w:rsidP="004620E8">
            <w:r>
              <w:t>$ 100- $300</w:t>
            </w:r>
          </w:p>
        </w:tc>
      </w:tr>
      <w:tr w:rsidR="00B70955" w14:paraId="27FFB3CA" w14:textId="77777777" w:rsidTr="004620E8">
        <w:tc>
          <w:tcPr>
            <w:tcW w:w="3116" w:type="dxa"/>
          </w:tcPr>
          <w:p w14:paraId="584A8CD7" w14:textId="77777777" w:rsidR="00B70955" w:rsidRDefault="00B70955" w:rsidP="004620E8">
            <w:r>
              <w:t>Immunizations</w:t>
            </w:r>
          </w:p>
        </w:tc>
        <w:tc>
          <w:tcPr>
            <w:tcW w:w="3117" w:type="dxa"/>
          </w:tcPr>
          <w:p w14:paraId="3F09E9E6" w14:textId="77777777" w:rsidR="00B70955" w:rsidRDefault="00B70955" w:rsidP="004620E8">
            <w:r>
              <w:t xml:space="preserve">Vaccinations for children </w:t>
            </w:r>
          </w:p>
        </w:tc>
        <w:tc>
          <w:tcPr>
            <w:tcW w:w="3117" w:type="dxa"/>
          </w:tcPr>
          <w:p w14:paraId="7A5EF591" w14:textId="77777777" w:rsidR="00B70955" w:rsidRDefault="00B70955" w:rsidP="004620E8">
            <w:r>
              <w:t>$15 - $200 per shot</w:t>
            </w:r>
          </w:p>
        </w:tc>
      </w:tr>
      <w:tr w:rsidR="00B70955" w14:paraId="68C5ACBD" w14:textId="77777777" w:rsidTr="004620E8">
        <w:tc>
          <w:tcPr>
            <w:tcW w:w="3116" w:type="dxa"/>
          </w:tcPr>
          <w:p w14:paraId="17A10674" w14:textId="77777777" w:rsidR="00B70955" w:rsidRDefault="00B70955" w:rsidP="004620E8">
            <w:r>
              <w:t xml:space="preserve">Developmental Screening </w:t>
            </w:r>
          </w:p>
        </w:tc>
        <w:tc>
          <w:tcPr>
            <w:tcW w:w="3117" w:type="dxa"/>
          </w:tcPr>
          <w:p w14:paraId="17816137" w14:textId="77777777" w:rsidR="00B70955" w:rsidRDefault="00B70955" w:rsidP="004620E8">
            <w:r>
              <w:t xml:space="preserve">Assessment of developmental milestones </w:t>
            </w:r>
          </w:p>
        </w:tc>
        <w:tc>
          <w:tcPr>
            <w:tcW w:w="3117" w:type="dxa"/>
          </w:tcPr>
          <w:p w14:paraId="597B42FC" w14:textId="77777777" w:rsidR="00B70955" w:rsidRDefault="00B70955" w:rsidP="004620E8">
            <w:r>
              <w:t>$50 - $150</w:t>
            </w:r>
          </w:p>
        </w:tc>
      </w:tr>
      <w:tr w:rsidR="00B70955" w14:paraId="707D96B0" w14:textId="77777777" w:rsidTr="004620E8">
        <w:tc>
          <w:tcPr>
            <w:tcW w:w="3116" w:type="dxa"/>
          </w:tcPr>
          <w:p w14:paraId="0280BDC8" w14:textId="77777777" w:rsidR="00B70955" w:rsidRDefault="00B70955" w:rsidP="004620E8">
            <w:r>
              <w:t xml:space="preserve">Cognitive Testing </w:t>
            </w:r>
          </w:p>
        </w:tc>
        <w:tc>
          <w:tcPr>
            <w:tcW w:w="3117" w:type="dxa"/>
          </w:tcPr>
          <w:p w14:paraId="1FFD6372" w14:textId="77777777" w:rsidR="00B70955" w:rsidRDefault="00B70955" w:rsidP="004620E8">
            <w:r>
              <w:t xml:space="preserve">Assessment of giftedness, intellectual ability and/or academic performance, </w:t>
            </w:r>
          </w:p>
        </w:tc>
        <w:tc>
          <w:tcPr>
            <w:tcW w:w="3117" w:type="dxa"/>
          </w:tcPr>
          <w:p w14:paraId="56DCD253" w14:textId="77777777" w:rsidR="00B70955" w:rsidRDefault="00B70955" w:rsidP="004620E8">
            <w:r>
              <w:t>$150 - $500</w:t>
            </w:r>
          </w:p>
        </w:tc>
      </w:tr>
      <w:tr w:rsidR="00B70955" w14:paraId="17507022" w14:textId="77777777" w:rsidTr="004620E8">
        <w:tc>
          <w:tcPr>
            <w:tcW w:w="3116" w:type="dxa"/>
          </w:tcPr>
          <w:p w14:paraId="1D0AC44B" w14:textId="77777777" w:rsidR="00B70955" w:rsidRDefault="00B70955" w:rsidP="004620E8">
            <w:r>
              <w:t xml:space="preserve">Behavioral Testing </w:t>
            </w:r>
          </w:p>
        </w:tc>
        <w:tc>
          <w:tcPr>
            <w:tcW w:w="3117" w:type="dxa"/>
          </w:tcPr>
          <w:p w14:paraId="41192984" w14:textId="77777777" w:rsidR="00B70955" w:rsidRDefault="00B70955" w:rsidP="004620E8">
            <w:r>
              <w:t xml:space="preserve">Assessment of behavior challenges </w:t>
            </w:r>
          </w:p>
        </w:tc>
        <w:tc>
          <w:tcPr>
            <w:tcW w:w="3117" w:type="dxa"/>
          </w:tcPr>
          <w:p w14:paraId="7D5A9699" w14:textId="77777777" w:rsidR="00B70955" w:rsidRDefault="00B70955" w:rsidP="004620E8">
            <w:r>
              <w:t>$150 - $500</w:t>
            </w:r>
          </w:p>
        </w:tc>
      </w:tr>
      <w:tr w:rsidR="00B70955" w14:paraId="3DB74867" w14:textId="77777777" w:rsidTr="004620E8">
        <w:tc>
          <w:tcPr>
            <w:tcW w:w="3116" w:type="dxa"/>
          </w:tcPr>
          <w:p w14:paraId="03EA8845" w14:textId="77777777" w:rsidR="00B70955" w:rsidRDefault="00B70955" w:rsidP="004620E8">
            <w:r>
              <w:t xml:space="preserve">Vision Screening </w:t>
            </w:r>
          </w:p>
        </w:tc>
        <w:tc>
          <w:tcPr>
            <w:tcW w:w="3117" w:type="dxa"/>
          </w:tcPr>
          <w:p w14:paraId="577A7038" w14:textId="77777777" w:rsidR="00B70955" w:rsidRDefault="00B70955" w:rsidP="004620E8">
            <w:r>
              <w:t xml:space="preserve">Basic eye exam for vision issues </w:t>
            </w:r>
          </w:p>
        </w:tc>
        <w:tc>
          <w:tcPr>
            <w:tcW w:w="3117" w:type="dxa"/>
          </w:tcPr>
          <w:p w14:paraId="0F2FF42E" w14:textId="77777777" w:rsidR="00B70955" w:rsidRDefault="00B70955" w:rsidP="004620E8">
            <w:r>
              <w:t>$10</w:t>
            </w:r>
          </w:p>
        </w:tc>
      </w:tr>
      <w:tr w:rsidR="00B70955" w14:paraId="128CE309" w14:textId="77777777" w:rsidTr="004620E8">
        <w:tc>
          <w:tcPr>
            <w:tcW w:w="3116" w:type="dxa"/>
          </w:tcPr>
          <w:p w14:paraId="3B615A08" w14:textId="77777777" w:rsidR="00B70955" w:rsidRDefault="00B70955" w:rsidP="004620E8">
            <w:r>
              <w:t xml:space="preserve">Hearing Screening </w:t>
            </w:r>
          </w:p>
        </w:tc>
        <w:tc>
          <w:tcPr>
            <w:tcW w:w="3117" w:type="dxa"/>
          </w:tcPr>
          <w:p w14:paraId="20C7AABE" w14:textId="77777777" w:rsidR="00B70955" w:rsidRDefault="00B70955" w:rsidP="004620E8">
            <w:r>
              <w:t>Basic hearing test</w:t>
            </w:r>
          </w:p>
        </w:tc>
        <w:tc>
          <w:tcPr>
            <w:tcW w:w="3117" w:type="dxa"/>
          </w:tcPr>
          <w:p w14:paraId="26EDF997" w14:textId="77777777" w:rsidR="00B70955" w:rsidRDefault="00B70955" w:rsidP="004620E8">
            <w:r>
              <w:t>$40 - $80</w:t>
            </w:r>
          </w:p>
        </w:tc>
      </w:tr>
      <w:tr w:rsidR="00B70955" w14:paraId="18E66FBC" w14:textId="77777777" w:rsidTr="004620E8">
        <w:tc>
          <w:tcPr>
            <w:tcW w:w="3116" w:type="dxa"/>
          </w:tcPr>
          <w:p w14:paraId="41EE8731" w14:textId="77777777" w:rsidR="00B70955" w:rsidRDefault="00B70955" w:rsidP="004620E8">
            <w:r>
              <w:t xml:space="preserve">Telehealth Visit </w:t>
            </w:r>
          </w:p>
        </w:tc>
        <w:tc>
          <w:tcPr>
            <w:tcW w:w="3117" w:type="dxa"/>
          </w:tcPr>
          <w:p w14:paraId="76C5421B" w14:textId="77777777" w:rsidR="00B70955" w:rsidRDefault="00B70955" w:rsidP="004620E8">
            <w:r>
              <w:t xml:space="preserve">Virtual appointment </w:t>
            </w:r>
          </w:p>
        </w:tc>
        <w:tc>
          <w:tcPr>
            <w:tcW w:w="3117" w:type="dxa"/>
          </w:tcPr>
          <w:p w14:paraId="088607D0" w14:textId="77777777" w:rsidR="00B70955" w:rsidRDefault="00B70955" w:rsidP="004620E8">
            <w:r>
              <w:t>$40 - $100</w:t>
            </w:r>
          </w:p>
        </w:tc>
      </w:tr>
      <w:tr w:rsidR="00B70955" w14:paraId="571AD6E8" w14:textId="77777777" w:rsidTr="004620E8">
        <w:tc>
          <w:tcPr>
            <w:tcW w:w="3116" w:type="dxa"/>
          </w:tcPr>
          <w:p w14:paraId="5B594979" w14:textId="77777777" w:rsidR="00B70955" w:rsidRDefault="00B70955" w:rsidP="004620E8">
            <w:r>
              <w:t xml:space="preserve">Lab Test </w:t>
            </w:r>
          </w:p>
        </w:tc>
        <w:tc>
          <w:tcPr>
            <w:tcW w:w="3117" w:type="dxa"/>
          </w:tcPr>
          <w:p w14:paraId="0B64A06B" w14:textId="77777777" w:rsidR="00B70955" w:rsidRDefault="00B70955" w:rsidP="004620E8">
            <w:r>
              <w:t>Flu, RSV, COVID, strep, urinalysis</w:t>
            </w:r>
          </w:p>
        </w:tc>
        <w:tc>
          <w:tcPr>
            <w:tcW w:w="3117" w:type="dxa"/>
          </w:tcPr>
          <w:p w14:paraId="2E6AED35" w14:textId="77777777" w:rsidR="00B70955" w:rsidRDefault="00B70955" w:rsidP="004620E8">
            <w:r>
              <w:t>$12 - $20</w:t>
            </w:r>
          </w:p>
        </w:tc>
      </w:tr>
    </w:tbl>
    <w:p w14:paraId="547EB446" w14:textId="77777777" w:rsidR="00B70955" w:rsidRDefault="00B70955"/>
    <w:p w14:paraId="3D9960B9" w14:textId="77777777" w:rsidR="00B70955" w:rsidRDefault="00B70955" w:rsidP="00B70955">
      <w:pPr>
        <w:rPr>
          <w:b/>
          <w:bCs/>
        </w:rPr>
      </w:pPr>
      <w:r w:rsidRPr="006243E9">
        <w:rPr>
          <w:b/>
          <w:bCs/>
        </w:rPr>
        <w:t>Note</w:t>
      </w:r>
    </w:p>
    <w:p w14:paraId="40206F9A" w14:textId="77777777" w:rsidR="00B70955" w:rsidRPr="0090468F" w:rsidRDefault="00B70955" w:rsidP="00B70955">
      <w:r w:rsidRPr="0090468F">
        <w:t xml:space="preserve">Insurance is accepted, but fees may vary depending on insurance coverage and/or specific services requested </w:t>
      </w:r>
    </w:p>
    <w:p w14:paraId="37662AFB" w14:textId="77777777" w:rsidR="00B70955" w:rsidRPr="0090468F" w:rsidRDefault="00B70955" w:rsidP="00B70955">
      <w:r w:rsidRPr="0090468F">
        <w:t xml:space="preserve">Payment plans are available for out-of-pocket expenses </w:t>
      </w:r>
    </w:p>
    <w:p w14:paraId="658BB653" w14:textId="77777777" w:rsidR="00B70955" w:rsidRPr="006243E9" w:rsidRDefault="00B70955" w:rsidP="00B70955">
      <w:r w:rsidRPr="006243E9">
        <w:t>All fees are subject to change. Please contact our office for the most current pricing and to confirm any specific service fees.</w:t>
      </w:r>
    </w:p>
    <w:p w14:paraId="5AE27B19" w14:textId="77777777" w:rsidR="00B70955" w:rsidRDefault="00B70955"/>
    <w:sectPr w:rsidR="00B70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55"/>
    <w:rsid w:val="00B70955"/>
    <w:rsid w:val="00C4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FA554"/>
  <w15:chartTrackingRefBased/>
  <w15:docId w15:val="{E6600FB9-8AE4-4FFA-B4E5-7D77D4F2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955"/>
  </w:style>
  <w:style w:type="paragraph" w:styleId="Heading1">
    <w:name w:val="heading 1"/>
    <w:basedOn w:val="Normal"/>
    <w:next w:val="Normal"/>
    <w:link w:val="Heading1Char"/>
    <w:uiPriority w:val="9"/>
    <w:qFormat/>
    <w:rsid w:val="00B70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9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9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9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9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9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9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9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9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9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9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9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9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</dc:creator>
  <cp:keywords/>
  <dc:description/>
  <cp:lastModifiedBy>Colleen</cp:lastModifiedBy>
  <cp:revision>1</cp:revision>
  <dcterms:created xsi:type="dcterms:W3CDTF">2024-09-12T12:39:00Z</dcterms:created>
  <dcterms:modified xsi:type="dcterms:W3CDTF">2024-09-12T12:40:00Z</dcterms:modified>
</cp:coreProperties>
</file>